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62742" w14:textId="77777777" w:rsidR="00F7660C" w:rsidRDefault="00151A25" w:rsidP="00F7660C">
      <w:pPr>
        <w:pStyle w:val="xmsonormal"/>
        <w:rPr>
          <w:rFonts w:ascii="Calibri" w:hAnsi="Calibri"/>
          <w:color w:val="000000"/>
        </w:rPr>
      </w:pPr>
      <w:r w:rsidRPr="00F7660C">
        <w:t xml:space="preserve"> </w:t>
      </w:r>
      <w:r w:rsidR="00F7660C">
        <w:rPr>
          <w:rFonts w:ascii="Cambria" w:hAnsi="Cambria"/>
          <w:b/>
          <w:bCs/>
          <w:i/>
          <w:iCs/>
          <w:color w:val="000000"/>
        </w:rPr>
        <w:t>Greenville ISD Policy- Outside Foods in Cafeteria and classroom</w:t>
      </w:r>
    </w:p>
    <w:p w14:paraId="1D4CC993" w14:textId="77777777" w:rsidR="00F7660C" w:rsidRDefault="00F7660C" w:rsidP="00F7660C">
      <w:pPr>
        <w:pStyle w:val="xmsonormal"/>
        <w:rPr>
          <w:rFonts w:ascii="Calibri" w:hAnsi="Calibri"/>
          <w:color w:val="000000"/>
        </w:rPr>
      </w:pPr>
      <w:r>
        <w:t> </w:t>
      </w:r>
    </w:p>
    <w:p w14:paraId="25DDC187" w14:textId="77777777" w:rsidR="00F7660C" w:rsidRDefault="00F7660C" w:rsidP="00F7660C">
      <w:pPr>
        <w:pStyle w:val="xmsonormal"/>
        <w:rPr>
          <w:rFonts w:ascii="Calibri" w:hAnsi="Calibri"/>
          <w:color w:val="000000"/>
        </w:rPr>
      </w:pPr>
      <w:r>
        <w:t>Letter to Parents,</w:t>
      </w:r>
    </w:p>
    <w:p w14:paraId="47562991" w14:textId="77777777" w:rsidR="00F7660C" w:rsidRDefault="00F7660C" w:rsidP="00F7660C">
      <w:pPr>
        <w:pStyle w:val="xmsonormal"/>
        <w:rPr>
          <w:rFonts w:ascii="Calibri" w:hAnsi="Calibri"/>
          <w:color w:val="000000"/>
        </w:rPr>
      </w:pPr>
      <w:r>
        <w:t> </w:t>
      </w:r>
    </w:p>
    <w:p w14:paraId="4F856B21" w14:textId="77777777" w:rsidR="00F7660C" w:rsidRDefault="00F7660C" w:rsidP="00F7660C">
      <w:pPr>
        <w:pStyle w:val="xmsonormal"/>
        <w:rPr>
          <w:rFonts w:ascii="Calibri" w:hAnsi="Calibri"/>
          <w:color w:val="000000"/>
        </w:rPr>
      </w:pPr>
      <w:r>
        <w:t>As we begin to approach the holiday season, and prepare for our classroom and campus celebrations, it is important that we take the necessary precautions to ensure the health and wellbeing of each student.  That being recog</w:t>
      </w:r>
      <w:bookmarkStart w:id="0" w:name="_GoBack"/>
      <w:bookmarkEnd w:id="0"/>
      <w:r>
        <w:t>nized as our focus, please be reminded of the following policy that is in place for any foods brought in from home that addresses this priority:</w:t>
      </w:r>
    </w:p>
    <w:p w14:paraId="4C6BA775" w14:textId="77777777" w:rsidR="00F7660C" w:rsidRDefault="00F7660C" w:rsidP="00F7660C">
      <w:pPr>
        <w:pStyle w:val="xmsonormal"/>
        <w:rPr>
          <w:rFonts w:ascii="Calibri" w:hAnsi="Calibri"/>
          <w:color w:val="000000"/>
        </w:rPr>
      </w:pPr>
    </w:p>
    <w:p w14:paraId="5903FE82" w14:textId="77777777" w:rsidR="00F7660C" w:rsidRDefault="00F7660C" w:rsidP="00F7660C">
      <w:pPr>
        <w:pStyle w:val="xmsonormal"/>
        <w:rPr>
          <w:rFonts w:ascii="Calibri" w:hAnsi="Calibri"/>
          <w:color w:val="000000"/>
        </w:rPr>
      </w:pPr>
      <w:r>
        <w:t xml:space="preserve">It is the policy of Greenville Independent School District to adhere to Texas Department of Agriculture (TDA) concerning meals delivered by parents to their students. According to TDA, it is acceptable for parents to bring their child any meal options they deem fit. However, they may not bring another student any food items. </w:t>
      </w:r>
      <w:r>
        <w:rPr>
          <w:u w:val="single"/>
        </w:rPr>
        <w:t>To protect GISD students from being exposed to food allergens, and to prevent adulterated food, or food not meeting TDA nutrition guidelines to enter the school,</w:t>
      </w:r>
      <w:r>
        <w:t xml:space="preserve"> GISD requires that all food items brought for parties and celebrations be in </w:t>
      </w:r>
      <w:r>
        <w:rPr>
          <w:shd w:val="clear" w:color="auto" w:fill="FFFFFF"/>
        </w:rPr>
        <w:t>retail packages with clear appropriate FDA food contents labeling . Many foods contain traces of allergens and home baked items may not always meet approved safe food guidelines.</w:t>
      </w:r>
      <w:r>
        <w:t> </w:t>
      </w:r>
    </w:p>
    <w:p w14:paraId="09479440" w14:textId="77777777" w:rsidR="00F7660C" w:rsidRDefault="00F7660C" w:rsidP="00F7660C">
      <w:pPr>
        <w:pStyle w:val="xmsonormal"/>
        <w:rPr>
          <w:rFonts w:ascii="Calibri" w:hAnsi="Calibri"/>
          <w:color w:val="000000"/>
        </w:rPr>
      </w:pPr>
      <w:r>
        <w:t>  </w:t>
      </w:r>
    </w:p>
    <w:p w14:paraId="1A0F189E" w14:textId="77777777" w:rsidR="00F7660C" w:rsidRDefault="00F7660C" w:rsidP="00F7660C">
      <w:pPr>
        <w:pStyle w:val="xmsonormal"/>
        <w:rPr>
          <w:rFonts w:ascii="Calibri" w:hAnsi="Calibri"/>
          <w:color w:val="000000"/>
        </w:rPr>
      </w:pPr>
      <w:r>
        <w:t>We appreciate your understanding and adherence to this policy.</w:t>
      </w:r>
    </w:p>
    <w:p w14:paraId="5030362C" w14:textId="77777777" w:rsidR="00F7660C" w:rsidRDefault="00F7660C" w:rsidP="00F7660C">
      <w:pPr>
        <w:pStyle w:val="xmsonormal"/>
        <w:rPr>
          <w:rFonts w:ascii="Calibri" w:hAnsi="Calibri"/>
          <w:color w:val="000000"/>
        </w:rPr>
      </w:pPr>
      <w:r>
        <w:t> </w:t>
      </w:r>
    </w:p>
    <w:p w14:paraId="649B087B" w14:textId="77777777" w:rsidR="00F7660C" w:rsidRDefault="00F7660C" w:rsidP="00F7660C">
      <w:pPr>
        <w:pStyle w:val="xmsonormal"/>
        <w:rPr>
          <w:rFonts w:ascii="Calibri" w:hAnsi="Calibri"/>
          <w:color w:val="000000"/>
        </w:rPr>
      </w:pPr>
      <w:r>
        <w:t xml:space="preserve">Greenville ISD Child Nutrition and Health Services </w:t>
      </w:r>
    </w:p>
    <w:p w14:paraId="5581EBE9" w14:textId="7670F40B" w:rsidR="00881E59" w:rsidRPr="00F7660C" w:rsidRDefault="00881E59" w:rsidP="00F7660C"/>
    <w:sectPr w:rsidR="00881E59" w:rsidRPr="00F7660C" w:rsidSect="00E65203">
      <w:headerReference w:type="default" r:id="rId7"/>
      <w:pgSz w:w="12240" w:h="15840"/>
      <w:pgMar w:top="315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F2A78" w14:textId="77777777" w:rsidR="00217D74" w:rsidRDefault="00217D74" w:rsidP="00A04397">
      <w:r>
        <w:separator/>
      </w:r>
    </w:p>
  </w:endnote>
  <w:endnote w:type="continuationSeparator" w:id="0">
    <w:p w14:paraId="5EAFC1BC" w14:textId="77777777" w:rsidR="00217D74" w:rsidRDefault="00217D74" w:rsidP="00A0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8F860" w14:textId="77777777" w:rsidR="00217D74" w:rsidRDefault="00217D74" w:rsidP="00A04397">
      <w:r>
        <w:separator/>
      </w:r>
    </w:p>
  </w:footnote>
  <w:footnote w:type="continuationSeparator" w:id="0">
    <w:p w14:paraId="565FB59F" w14:textId="77777777" w:rsidR="00217D74" w:rsidRDefault="00217D74" w:rsidP="00A04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36885" w14:textId="77777777" w:rsidR="00A04397" w:rsidRDefault="001F185C">
    <w:pPr>
      <w:pStyle w:val="Header"/>
    </w:pPr>
    <w:r>
      <w:rPr>
        <w:noProof/>
      </w:rPr>
      <w:drawing>
        <wp:anchor distT="0" distB="0" distL="114300" distR="114300" simplePos="0" relativeHeight="251658240" behindDoc="1" locked="0" layoutInCell="1" allowOverlap="1" wp14:anchorId="7742CA20" wp14:editId="74D2BFDD">
          <wp:simplePos x="0" y="0"/>
          <wp:positionH relativeFrom="column">
            <wp:posOffset>-1143000</wp:posOffset>
          </wp:positionH>
          <wp:positionV relativeFrom="paragraph">
            <wp:posOffset>-514350</wp:posOffset>
          </wp:positionV>
          <wp:extent cx="7802139" cy="2668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s-flyertemplate-8.5x11.jpg"/>
                  <pic:cNvPicPr/>
                </pic:nvPicPr>
                <pic:blipFill>
                  <a:blip r:embed="rId1">
                    <a:extLst>
                      <a:ext uri="{28A0092B-C50C-407E-A947-70E740481C1C}">
                        <a14:useLocalDpi xmlns:a14="http://schemas.microsoft.com/office/drawing/2010/main" val="0"/>
                      </a:ext>
                    </a:extLst>
                  </a:blip>
                  <a:stretch>
                    <a:fillRect/>
                  </a:stretch>
                </pic:blipFill>
                <pic:spPr>
                  <a:xfrm>
                    <a:off x="0" y="0"/>
                    <a:ext cx="7802139" cy="2668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322"/>
    <w:multiLevelType w:val="hybridMultilevel"/>
    <w:tmpl w:val="4FCEED60"/>
    <w:lvl w:ilvl="0" w:tplc="1E0C3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640EC1"/>
    <w:multiLevelType w:val="hybridMultilevel"/>
    <w:tmpl w:val="9DE864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4F2D61"/>
    <w:multiLevelType w:val="hybridMultilevel"/>
    <w:tmpl w:val="C1C8B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51309"/>
    <w:multiLevelType w:val="hybridMultilevel"/>
    <w:tmpl w:val="7F7C3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B515A"/>
    <w:multiLevelType w:val="multilevel"/>
    <w:tmpl w:val="5E6270BE"/>
    <w:lvl w:ilvl="0">
      <w:start w:val="1"/>
      <w:numFmt w:val="decimal"/>
      <w:lvlText w:val="%1."/>
      <w:lvlJc w:val="left"/>
      <w:pPr>
        <w:tabs>
          <w:tab w:val="num" w:pos="720"/>
        </w:tabs>
        <w:ind w:left="720" w:hanging="360"/>
      </w:pPr>
      <w:rPr>
        <w:rFonts w:ascii="Times New Roman" w:eastAsia="Times New Roman"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760247"/>
    <w:multiLevelType w:val="hybridMultilevel"/>
    <w:tmpl w:val="104443D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5029E0"/>
    <w:multiLevelType w:val="hybridMultilevel"/>
    <w:tmpl w:val="1C207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97"/>
    <w:rsid w:val="00036B0C"/>
    <w:rsid w:val="0013117F"/>
    <w:rsid w:val="00151A25"/>
    <w:rsid w:val="001F185C"/>
    <w:rsid w:val="00210DDC"/>
    <w:rsid w:val="00217D74"/>
    <w:rsid w:val="0026525D"/>
    <w:rsid w:val="002B7084"/>
    <w:rsid w:val="004F68BF"/>
    <w:rsid w:val="006E1741"/>
    <w:rsid w:val="00752B20"/>
    <w:rsid w:val="007C3FB3"/>
    <w:rsid w:val="007C539D"/>
    <w:rsid w:val="00826C5C"/>
    <w:rsid w:val="00850F98"/>
    <w:rsid w:val="00871030"/>
    <w:rsid w:val="00881E59"/>
    <w:rsid w:val="009B4BE9"/>
    <w:rsid w:val="00A04397"/>
    <w:rsid w:val="00A151D7"/>
    <w:rsid w:val="00AF22AA"/>
    <w:rsid w:val="00B46B65"/>
    <w:rsid w:val="00BF5F16"/>
    <w:rsid w:val="00D70921"/>
    <w:rsid w:val="00DB380F"/>
    <w:rsid w:val="00E63CD4"/>
    <w:rsid w:val="00E65203"/>
    <w:rsid w:val="00E970B7"/>
    <w:rsid w:val="00EA211E"/>
    <w:rsid w:val="00F310B4"/>
    <w:rsid w:val="00F7660C"/>
    <w:rsid w:val="00FC6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75033AD"/>
  <w14:defaultImageDpi w14:val="300"/>
  <w15:docId w15:val="{32C6C88C-5F55-461C-A29F-ABEF0374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397"/>
    <w:pPr>
      <w:tabs>
        <w:tab w:val="center" w:pos="4320"/>
        <w:tab w:val="right" w:pos="8640"/>
      </w:tabs>
    </w:pPr>
  </w:style>
  <w:style w:type="character" w:customStyle="1" w:styleId="HeaderChar">
    <w:name w:val="Header Char"/>
    <w:basedOn w:val="DefaultParagraphFont"/>
    <w:link w:val="Header"/>
    <w:uiPriority w:val="99"/>
    <w:rsid w:val="00A04397"/>
  </w:style>
  <w:style w:type="paragraph" w:styleId="Footer">
    <w:name w:val="footer"/>
    <w:basedOn w:val="Normal"/>
    <w:link w:val="FooterChar"/>
    <w:uiPriority w:val="99"/>
    <w:unhideWhenUsed/>
    <w:rsid w:val="00A04397"/>
    <w:pPr>
      <w:tabs>
        <w:tab w:val="center" w:pos="4320"/>
        <w:tab w:val="right" w:pos="8640"/>
      </w:tabs>
    </w:pPr>
  </w:style>
  <w:style w:type="character" w:customStyle="1" w:styleId="FooterChar">
    <w:name w:val="Footer Char"/>
    <w:basedOn w:val="DefaultParagraphFont"/>
    <w:link w:val="Footer"/>
    <w:uiPriority w:val="99"/>
    <w:rsid w:val="00A04397"/>
  </w:style>
  <w:style w:type="paragraph" w:styleId="BalloonText">
    <w:name w:val="Balloon Text"/>
    <w:basedOn w:val="Normal"/>
    <w:link w:val="BalloonTextChar"/>
    <w:uiPriority w:val="99"/>
    <w:semiHidden/>
    <w:unhideWhenUsed/>
    <w:rsid w:val="00A043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397"/>
    <w:rPr>
      <w:rFonts w:ascii="Lucida Grande" w:hAnsi="Lucida Grande" w:cs="Lucida Grande"/>
      <w:sz w:val="18"/>
      <w:szCs w:val="18"/>
    </w:rPr>
  </w:style>
  <w:style w:type="paragraph" w:styleId="ListParagraph">
    <w:name w:val="List Paragraph"/>
    <w:basedOn w:val="Normal"/>
    <w:uiPriority w:val="34"/>
    <w:qFormat/>
    <w:rsid w:val="00E65203"/>
    <w:pPr>
      <w:ind w:left="720"/>
      <w:contextualSpacing/>
    </w:pPr>
  </w:style>
  <w:style w:type="character" w:styleId="Hyperlink">
    <w:name w:val="Hyperlink"/>
    <w:basedOn w:val="DefaultParagraphFont"/>
    <w:uiPriority w:val="99"/>
    <w:unhideWhenUsed/>
    <w:rsid w:val="00BF5F16"/>
    <w:rPr>
      <w:color w:val="0000FF" w:themeColor="hyperlink"/>
      <w:u w:val="single"/>
    </w:rPr>
  </w:style>
  <w:style w:type="paragraph" w:customStyle="1" w:styleId="xmsonormal">
    <w:name w:val="x_msonormal"/>
    <w:basedOn w:val="Normal"/>
    <w:rsid w:val="00F7660C"/>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4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TopGolf</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Kourtney Despres</dc:creator>
  <cp:lastModifiedBy>Bares, Noel</cp:lastModifiedBy>
  <cp:revision>2</cp:revision>
  <cp:lastPrinted>2017-11-15T17:31:00Z</cp:lastPrinted>
  <dcterms:created xsi:type="dcterms:W3CDTF">2018-11-06T19:20:00Z</dcterms:created>
  <dcterms:modified xsi:type="dcterms:W3CDTF">2018-11-06T19:20:00Z</dcterms:modified>
</cp:coreProperties>
</file>